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85D4E4" w14:textId="1B8517FF" w:rsidR="0044708C" w:rsidRDefault="0044708C">
      <w:pPr>
        <w:rPr>
          <w:rFonts w:ascii="Montserrat" w:eastAsia="Montserrat" w:hAnsi="Montserrat" w:cs="Montserrat"/>
          <w:sz w:val="20"/>
          <w:szCs w:val="20"/>
        </w:rPr>
      </w:pPr>
    </w:p>
    <w:p w14:paraId="1E6985DF" w14:textId="77777777" w:rsidR="00A671B0" w:rsidRDefault="00A671B0">
      <w:pPr>
        <w:widowControl w:val="0"/>
        <w:spacing w:line="240" w:lineRule="auto"/>
        <w:rPr>
          <w:rFonts w:ascii="Roboto" w:eastAsia="Montserrat" w:hAnsi="Roboto" w:cs="Montserrat"/>
          <w:sz w:val="24"/>
          <w:szCs w:val="24"/>
        </w:rPr>
      </w:pPr>
    </w:p>
    <w:p w14:paraId="5185D502" w14:textId="5141764E" w:rsidR="0044708C" w:rsidRDefault="00AA602A">
      <w:pPr>
        <w:widowControl w:val="0"/>
        <w:spacing w:line="240" w:lineRule="auto"/>
        <w:rPr>
          <w:rFonts w:ascii="Roboto" w:eastAsia="Montserrat" w:hAnsi="Roboto" w:cs="Montserrat"/>
          <w:sz w:val="24"/>
          <w:szCs w:val="24"/>
        </w:rPr>
      </w:pPr>
      <w:r w:rsidRPr="00607570">
        <w:rPr>
          <w:rFonts w:ascii="Roboto" w:eastAsia="Montserrat" w:hAnsi="Roboto" w:cs="Montserrat"/>
          <w:sz w:val="24"/>
          <w:szCs w:val="24"/>
        </w:rPr>
        <w:t>What are the adv</w:t>
      </w:r>
      <w:r w:rsidR="00607570" w:rsidRPr="00607570">
        <w:rPr>
          <w:rFonts w:ascii="Roboto" w:eastAsia="Montserrat" w:hAnsi="Roboto" w:cs="Montserrat"/>
          <w:sz w:val="24"/>
          <w:szCs w:val="24"/>
        </w:rPr>
        <w:t>antages to</w:t>
      </w:r>
      <w:r w:rsidRPr="00607570">
        <w:rPr>
          <w:rFonts w:ascii="Roboto" w:eastAsia="Montserrat" w:hAnsi="Roboto" w:cs="Montserrat"/>
          <w:sz w:val="24"/>
          <w:szCs w:val="24"/>
        </w:rPr>
        <w:t xml:space="preserve"> using functions within a game?</w:t>
      </w:r>
    </w:p>
    <w:p w14:paraId="77B5937D" w14:textId="77777777" w:rsidR="00A671B0" w:rsidRDefault="00A671B0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</w:p>
    <w:p w14:paraId="651FC05C" w14:textId="69EDDF14" w:rsidR="00A671B0" w:rsidRPr="00A671B0" w:rsidRDefault="00A671B0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If you’ve not filled in the definition for a function in your glossary, </w:t>
      </w:r>
      <w:r w:rsidR="009A167D">
        <w:rPr>
          <w:rFonts w:ascii="Roboto" w:eastAsia="Montserrat" w:hAnsi="Roboto" w:cs="Montserrat"/>
          <w:sz w:val="20"/>
          <w:szCs w:val="20"/>
        </w:rPr>
        <w:t>take this opportunity to do so.</w:t>
      </w:r>
    </w:p>
    <w:p w14:paraId="1894EBB4" w14:textId="77777777" w:rsidR="00AA602A" w:rsidRDefault="00AA602A">
      <w:pPr>
        <w:widowControl w:val="0"/>
        <w:spacing w:line="240" w:lineRule="auto"/>
      </w:pPr>
    </w:p>
    <w:p w14:paraId="5185D503" w14:textId="77777777" w:rsidR="0044708C" w:rsidRDefault="00000000">
      <w:pPr>
        <w:widowControl w:val="0"/>
        <w:spacing w:line="480" w:lineRule="auto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44708C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75AB05" w14:textId="77777777" w:rsidR="00A24182" w:rsidRDefault="00A24182">
      <w:pPr>
        <w:spacing w:line="240" w:lineRule="auto"/>
      </w:pPr>
      <w:r>
        <w:separator/>
      </w:r>
    </w:p>
  </w:endnote>
  <w:endnote w:type="continuationSeparator" w:id="0">
    <w:p w14:paraId="38991B4A" w14:textId="77777777" w:rsidR="00A24182" w:rsidRDefault="00A241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16FCB029-A027-4B6A-845E-4A37B1D17FC0}"/>
    <w:embedBold r:id="rId2" w:fontKey="{2060AC25-4565-431C-B4CF-5F5AD4747F98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09E4DB51-7178-46F2-899A-2A5BF3ACB05E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7369F8D-85B4-4E4C-BE20-27B02037DF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4943F99-C828-4B7F-B22A-A9D8CF94FC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85D507" w14:textId="25ECFCFB" w:rsidR="0044708C" w:rsidRDefault="0044708C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F1BE03" w14:textId="77777777" w:rsidR="00A24182" w:rsidRDefault="00A24182">
      <w:pPr>
        <w:spacing w:line="240" w:lineRule="auto"/>
      </w:pPr>
      <w:r>
        <w:separator/>
      </w:r>
    </w:p>
  </w:footnote>
  <w:footnote w:type="continuationSeparator" w:id="0">
    <w:p w14:paraId="56DC3288" w14:textId="77777777" w:rsidR="00A24182" w:rsidRDefault="00A241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8D2C01" w14:textId="4F69C7AC" w:rsidR="00C73C6C" w:rsidRPr="00C73C6C" w:rsidRDefault="00A671B0" w:rsidP="00C73C6C">
    <w:pPr>
      <w:pStyle w:val="Header"/>
      <w:jc w:val="center"/>
      <w:rPr>
        <w:rFonts w:ascii="Halis R Bold" w:hAnsi="Halis R Bold"/>
        <w:sz w:val="40"/>
        <w:szCs w:val="40"/>
      </w:rPr>
    </w:pPr>
    <w:r w:rsidRPr="00A671B0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0581209E" wp14:editId="45CD07D8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10.3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708C"/>
    <w:rsid w:val="0044708C"/>
    <w:rsid w:val="00607570"/>
    <w:rsid w:val="006647F9"/>
    <w:rsid w:val="007B6675"/>
    <w:rsid w:val="009A167D"/>
    <w:rsid w:val="00A24182"/>
    <w:rsid w:val="00A671B0"/>
    <w:rsid w:val="00AA602A"/>
    <w:rsid w:val="00C73C6C"/>
    <w:rsid w:val="00D86A5F"/>
    <w:rsid w:val="00E725D7"/>
    <w:rsid w:val="00EE5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85D4E4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73C6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3C6C"/>
  </w:style>
  <w:style w:type="paragraph" w:styleId="Footer">
    <w:name w:val="footer"/>
    <w:basedOn w:val="Normal"/>
    <w:link w:val="FooterChar"/>
    <w:uiPriority w:val="99"/>
    <w:unhideWhenUsed/>
    <w:rsid w:val="00C73C6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3C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135</Words>
  <Characters>770</Characters>
  <Application>Microsoft Office Word</Application>
  <DocSecurity>0</DocSecurity>
  <Lines>6</Lines>
  <Paragraphs>1</Paragraphs>
  <ScaleCrop>false</ScaleCrop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2024-11-21T11:23:00Z</dcterms:created>
  <dcterms:modified xsi:type="dcterms:W3CDTF">2024-11-22T11:40:00Z</dcterms:modified>
</cp:coreProperties>
</file>